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修改资料申请函</w:t>
      </w:r>
    </w:p>
    <w:p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广东金扬教育采购中心有限公司：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（公司名称）   </w:t>
      </w:r>
      <w:r>
        <w:rPr>
          <w:rFonts w:hint="eastAsia" w:asciiTheme="minorEastAsia" w:hAnsiTheme="minorEastAsia" w:cstheme="minorEastAsia"/>
          <w:sz w:val="28"/>
          <w:szCs w:val="28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（原因）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现需修改/更新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广东教采云零散采购竞价平台</w:t>
      </w:r>
      <w:r>
        <w:rPr>
          <w:rFonts w:hint="eastAsia" w:asciiTheme="minorEastAsia" w:hAnsiTheme="minorEastAsia" w:cstheme="minorEastAsia"/>
          <w:sz w:val="28"/>
          <w:szCs w:val="28"/>
        </w:rPr>
        <w:t>账号资料。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公司名称：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账号：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联系方式：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修改内容：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1、……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2、……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申请单位（盖章）：</w:t>
      </w:r>
    </w:p>
    <w:p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日期：</w:t>
      </w:r>
    </w:p>
    <w:p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说明</w:t>
      </w:r>
      <w:r>
        <w:rPr>
          <w:rFonts w:hint="eastAsia" w:asciiTheme="minorEastAsia" w:hAnsiTheme="minorEastAsia" w:cstheme="minorEastAsia"/>
          <w:szCs w:val="21"/>
        </w:rPr>
        <w:t>：</w:t>
      </w:r>
    </w:p>
    <w:p>
      <w:pPr>
        <w:tabs>
          <w:tab w:val="left" w:pos="823"/>
        </w:tabs>
        <w:wordWrap w:val="0"/>
        <w:spacing w:line="48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1、申请函需同时提供word版和盖章PDF（或图片）版。</w:t>
      </w:r>
    </w:p>
    <w:p>
      <w:pPr>
        <w:tabs>
          <w:tab w:val="left" w:pos="823"/>
        </w:tabs>
        <w:wordWrap w:val="0"/>
        <w:spacing w:line="48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2、修改资料需附上新的资料原件彩色扫描件，图片格式（如营业执照内容更新，则附新的营业执照原件彩色扫描件，图片格式）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zhkZjI5YTY4NGZiMmRiZWY0OTA1YTlkZjUyNDMifQ=="/>
  </w:docVars>
  <w:rsids>
    <w:rsidRoot w:val="002C26F9"/>
    <w:rsid w:val="0016443E"/>
    <w:rsid w:val="002C26F9"/>
    <w:rsid w:val="00446ABE"/>
    <w:rsid w:val="0094229A"/>
    <w:rsid w:val="00AC6FD1"/>
    <w:rsid w:val="00B27191"/>
    <w:rsid w:val="00CD31FC"/>
    <w:rsid w:val="18B576F9"/>
    <w:rsid w:val="4FCD1C48"/>
    <w:rsid w:val="6A9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1</Lines>
  <Paragraphs>1</Paragraphs>
  <TotalTime>11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微卍风</cp:lastModifiedBy>
  <dcterms:modified xsi:type="dcterms:W3CDTF">2024-06-13T00:52:07Z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E94D9DEEC220454AAFB68EF0C4BC9598_12</vt:lpwstr>
  </property>
</Properties>
</file>